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76" w:beforeLines="0" w:beforeAutospacing="0" w:after="76" w:afterLines="0" w:afterAutospacing="0"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附件：</w:t>
      </w:r>
    </w:p>
    <w:p>
      <w:pPr>
        <w:pStyle w:val="3"/>
        <w:widowControl/>
        <w:spacing w:before="76" w:beforeLines="0" w:beforeAutospacing="0" w:after="76" w:afterLines="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洛阳师范学院2024年优秀博士研究生引进计划</w:t>
      </w:r>
    </w:p>
    <w:tbl>
      <w:tblPr>
        <w:tblStyle w:val="4"/>
        <w:tblW w:w="92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763"/>
        <w:gridCol w:w="1644"/>
        <w:gridCol w:w="1400"/>
        <w:gridCol w:w="787"/>
        <w:gridCol w:w="30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4"/>
                <w:lang w:bidi="ar"/>
              </w:rPr>
              <w:t>序号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4"/>
                <w:lang w:bidi="ar"/>
              </w:rPr>
              <w:t>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4"/>
                <w:lang w:bidi="ar"/>
              </w:rPr>
              <w:t>招聘学科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4"/>
                <w:lang w:bidi="ar"/>
              </w:rPr>
              <w:t>（专业）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4"/>
                <w:lang w:bidi="ar"/>
              </w:rPr>
              <w:t>聘用岗位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4"/>
                <w:lang w:bidi="ar"/>
              </w:rPr>
              <w:t>招聘计划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4"/>
                <w:lang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4"/>
                <w:lang w:bidi="ar"/>
              </w:rPr>
              <w:t>马克思主义学院</w:t>
            </w:r>
            <w:r>
              <w:rPr>
                <w:rStyle w:val="7"/>
                <w:rFonts w:hint="default" w:eastAsia="仿宋_GB2312"/>
                <w:sz w:val="22"/>
                <w:szCs w:val="22"/>
                <w:lang w:bidi="ar"/>
              </w:rPr>
              <w:t xml:space="preserve">     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马克思主义理论及相关专业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教学科研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4"/>
                <w:lang w:bidi="ar"/>
              </w:rPr>
              <w:t>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吴胜锋（院长）</w:t>
            </w:r>
            <w:r>
              <w:rPr>
                <w:rStyle w:val="8"/>
                <w:rFonts w:hint="default" w:eastAsia="仿宋_GB2312"/>
                <w:sz w:val="22"/>
                <w:szCs w:val="22"/>
                <w:lang w:bidi="ar"/>
              </w:rPr>
              <w:t xml:space="preserve">                                                 15517909510                          </w:t>
            </w:r>
            <w:r>
              <w:rPr>
                <w:rStyle w:val="6"/>
                <w:rFonts w:hint="eastAsia" w:hAnsi="宋体"/>
                <w:sz w:val="22"/>
                <w:szCs w:val="22"/>
                <w:lang w:bidi="ar"/>
              </w:rPr>
              <w:t>李莹（办公室）</w:t>
            </w:r>
            <w:r>
              <w:rPr>
                <w:rStyle w:val="8"/>
                <w:rFonts w:hint="default" w:eastAsia="仿宋_GB2312"/>
                <w:sz w:val="22"/>
                <w:szCs w:val="22"/>
                <w:lang w:bidi="ar"/>
              </w:rPr>
              <w:t xml:space="preserve">                0379--68618460 </w:t>
            </w:r>
            <w:r>
              <w:rPr>
                <w:rStyle w:val="6"/>
                <w:rFonts w:hint="eastAsia" w:hAnsi="宋体"/>
                <w:sz w:val="22"/>
                <w:szCs w:val="22"/>
                <w:lang w:bidi="ar"/>
              </w:rPr>
              <w:t>邮箱</w:t>
            </w:r>
            <w:r>
              <w:rPr>
                <w:rStyle w:val="8"/>
                <w:rFonts w:hint="default" w:eastAsia="仿宋_GB2312"/>
                <w:sz w:val="22"/>
                <w:szCs w:val="22"/>
                <w:lang w:bidi="ar"/>
              </w:rPr>
              <w:t>lynumy@163.com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5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/>
                <w:b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2"/>
                <w:szCs w:val="24"/>
              </w:rPr>
              <w:t>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4"/>
                <w:lang w:bidi="ar"/>
              </w:rPr>
              <w:t>文学院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中国古代文学（诗词学方向）、中国古典文献学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教学科研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4"/>
              </w:rPr>
              <w:t>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  <w:t>王建国（院长）</w:t>
            </w:r>
          </w:p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  <w:t xml:space="preserve">0379-68618258           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  <w:t xml:space="preserve">胡娟（办公室） 0379-68618265  wangjg2018@163.com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/>
                <w:b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2"/>
                <w:szCs w:val="24"/>
              </w:rPr>
              <w:t>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4"/>
                <w:lang w:bidi="ar"/>
              </w:rPr>
              <w:t>历史文化学院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考古学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教学科研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4"/>
                <w:lang w:bidi="ar"/>
              </w:rPr>
              <w:t>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  <w:t xml:space="preserve">郭炳洁（院长）                                                       13938817957                     牛莉（办公室）                0379--68618281 </w:t>
            </w:r>
          </w:p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  <w:t>邮箱：1559560724@qq.com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/>
                <w:b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2"/>
                <w:szCs w:val="24"/>
              </w:rPr>
              <w:t>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4"/>
                <w:lang w:bidi="ar"/>
              </w:rPr>
              <w:t>法学与社会学院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法学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教学科研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4"/>
                <w:lang w:bidi="ar"/>
              </w:rPr>
              <w:t>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  <w:t xml:space="preserve">秦永超（院长）                                                       13525453196                    陈艳丽（办公室）                0379--68618271 </w:t>
            </w:r>
          </w:p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  <w:t>邮箱:chenyanli2020@126.com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4"/>
                <w:lang w:bidi="ar"/>
              </w:rPr>
              <w:t>外国语学院</w:t>
            </w:r>
            <w:r>
              <w:rPr>
                <w:rStyle w:val="7"/>
                <w:rFonts w:hint="default" w:eastAsia="仿宋_GB2312"/>
                <w:sz w:val="22"/>
                <w:szCs w:val="22"/>
                <w:lang w:bidi="ar"/>
              </w:rPr>
              <w:t xml:space="preserve">             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英语语言文学或外国语言学及应用语言学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教学科研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4"/>
                <w:lang w:bidi="ar"/>
              </w:rPr>
              <w:t>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  <w:t>贺剑瑜（副院长）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  <w:t>13721616896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  <w:t xml:space="preserve">周和平（办公室）          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  <w:t xml:space="preserve">0379-68618295 hejy2008@126.com </w:t>
            </w:r>
            <w:r>
              <w:rPr>
                <w:rStyle w:val="8"/>
                <w:rFonts w:hint="default" w:eastAsia="仿宋_GB2312"/>
                <w:sz w:val="22"/>
                <w:szCs w:val="22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4"/>
                <w:lang w:bidi="ar"/>
              </w:rPr>
              <w:t>数学科学学院</w:t>
            </w:r>
            <w:r>
              <w:rPr>
                <w:rStyle w:val="7"/>
                <w:rFonts w:hint="default" w:eastAsia="仿宋_GB2312"/>
                <w:sz w:val="22"/>
                <w:szCs w:val="22"/>
                <w:lang w:bidi="ar"/>
              </w:rPr>
              <w:t xml:space="preserve">                          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数学相关专业（数理统计方向优先）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教学科研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4"/>
                <w:lang w:bidi="ar"/>
              </w:rPr>
              <w:t>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  <w:t xml:space="preserve">刘迎照（院长）                                                       15896559873                    赵洋（办公室）                0379-68618306  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  <w:t>邮箱：14083303@qq.com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5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4"/>
                <w:lang w:bidi="ar"/>
              </w:rPr>
              <w:t>物理与电子信息学院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电气工程及其自动化、电子信息工程、通信工程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教学科研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4"/>
                <w:lang w:bidi="ar"/>
              </w:rPr>
              <w:t>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  <w:t xml:space="preserve">彭枫（院长）                                                       13526920450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 xml:space="preserve">             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  <w:t xml:space="preserve">张永霞（办公室）                0379--68618310  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  <w:t>邮箱fpeng@lynu.edu.cn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4"/>
                <w:lang w:bidi="ar"/>
              </w:rPr>
              <w:t>信息技术学院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计算机科学与技术、软件工程、人工智能、数据科学与大数据技术、物联网工程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教学科研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4"/>
                <w:lang w:bidi="ar"/>
              </w:rPr>
              <w:t>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4"/>
              </w:rPr>
            </w:pPr>
            <w:r>
              <w:rPr>
                <w:rStyle w:val="9"/>
                <w:rFonts w:hint="eastAsia"/>
                <w:sz w:val="22"/>
                <w:szCs w:val="22"/>
                <w:lang w:bidi="ar"/>
              </w:rPr>
              <w:t>张永新（院长）</w:t>
            </w:r>
            <w:r>
              <w:rPr>
                <w:rStyle w:val="10"/>
                <w:rFonts w:hint="default"/>
                <w:sz w:val="22"/>
                <w:szCs w:val="22"/>
                <w:lang w:bidi="ar"/>
              </w:rPr>
              <w:t xml:space="preserve">                                                                      18637930027                          </w:t>
            </w:r>
            <w:r>
              <w:rPr>
                <w:rStyle w:val="9"/>
                <w:rFonts w:hint="eastAsia"/>
                <w:sz w:val="22"/>
                <w:szCs w:val="22"/>
                <w:lang w:bidi="ar"/>
              </w:rPr>
              <w:t>郭晨睿（办公室）</w:t>
            </w:r>
            <w:r>
              <w:rPr>
                <w:rStyle w:val="10"/>
                <w:rFonts w:hint="default"/>
                <w:sz w:val="22"/>
                <w:szCs w:val="22"/>
                <w:lang w:bidi="ar"/>
              </w:rPr>
              <w:t xml:space="preserve">                18437998060                          </w:t>
            </w:r>
            <w:r>
              <w:rPr>
                <w:rStyle w:val="9"/>
                <w:rFonts w:hint="eastAsia"/>
                <w:sz w:val="22"/>
                <w:szCs w:val="22"/>
                <w:lang w:bidi="ar"/>
              </w:rPr>
              <w:t>邮箱：</w:t>
            </w:r>
            <w:r>
              <w:rPr>
                <w:rStyle w:val="10"/>
                <w:rFonts w:hint="default"/>
                <w:sz w:val="22"/>
                <w:szCs w:val="22"/>
                <w:lang w:bidi="ar"/>
              </w:rPr>
              <w:t>709245935@qq.com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4"/>
                <w:lang w:bidi="ar"/>
              </w:rPr>
              <w:t>体育学院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体育教育训练学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教学科研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4"/>
              </w:rPr>
              <w:t>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闫树人（副院长）</w:t>
            </w:r>
            <w:r>
              <w:rPr>
                <w:rStyle w:val="10"/>
                <w:rFonts w:hint="default" w:eastAsia="仿宋_GB2312"/>
                <w:sz w:val="22"/>
                <w:szCs w:val="22"/>
                <w:lang w:bidi="ar"/>
              </w:rPr>
              <w:t xml:space="preserve">                                                       13603797026                                     0379--68618347                     </w:t>
            </w:r>
            <w:r>
              <w:rPr>
                <w:rStyle w:val="9"/>
                <w:rFonts w:hint="eastAsia" w:hAnsi="宋体"/>
                <w:sz w:val="22"/>
                <w:szCs w:val="22"/>
                <w:lang w:bidi="ar"/>
              </w:rPr>
              <w:t>邮箱：</w:t>
            </w:r>
            <w:r>
              <w:rPr>
                <w:rStyle w:val="10"/>
                <w:rFonts w:hint="default" w:eastAsia="仿宋_GB2312"/>
                <w:sz w:val="22"/>
                <w:szCs w:val="22"/>
                <w:lang w:bidi="ar"/>
              </w:rPr>
              <w:t>yanshuren@126.com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4"/>
                <w:lang w:bidi="ar"/>
              </w:rPr>
              <w:t>音乐学院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音乐相关专业（舞蹈编导、乐队指挥、舞台表演）</w:t>
            </w:r>
            <w:r>
              <w:rPr>
                <w:rStyle w:val="10"/>
                <w:rFonts w:hint="default" w:eastAsia="仿宋_GB2312"/>
                <w:sz w:val="22"/>
                <w:szCs w:val="22"/>
                <w:lang w:bidi="ar"/>
              </w:rPr>
              <w:t xml:space="preserve"> 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教学科研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4"/>
                <w:lang w:bidi="ar"/>
              </w:rPr>
              <w:t>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  <w:t>郭天顺（院长）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  <w:t xml:space="preserve">13937927481                                           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  <w:t xml:space="preserve">赵亚男（办公室）                0379-68618358       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  <w:t>邮箱：15964147@qq.com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11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4"/>
                <w:lang w:bidi="ar"/>
              </w:rPr>
              <w:t>美术与艺术设计学院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美术学、设计学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教学科研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4"/>
                <w:lang w:bidi="ar"/>
              </w:rPr>
              <w:t>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Style w:val="10"/>
                <w:rFonts w:hint="default" w:eastAsia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苟彬（院长）</w:t>
            </w:r>
            <w:r>
              <w:rPr>
                <w:rStyle w:val="10"/>
                <w:rFonts w:hint="default" w:eastAsia="仿宋_GB2312"/>
                <w:sz w:val="22"/>
                <w:szCs w:val="22"/>
                <w:lang w:bidi="ar"/>
              </w:rPr>
              <w:t xml:space="preserve">                                                       13653898645                          </w:t>
            </w:r>
            <w:r>
              <w:rPr>
                <w:rStyle w:val="9"/>
                <w:rFonts w:hint="eastAsia" w:hAnsi="宋体"/>
                <w:sz w:val="22"/>
                <w:szCs w:val="22"/>
                <w:lang w:bidi="ar"/>
              </w:rPr>
              <w:t>郭欣欣（办公室）</w:t>
            </w:r>
            <w:r>
              <w:rPr>
                <w:rStyle w:val="10"/>
                <w:rFonts w:hint="default" w:eastAsia="仿宋_GB2312"/>
                <w:sz w:val="22"/>
                <w:szCs w:val="22"/>
                <w:lang w:bidi="ar"/>
              </w:rPr>
              <w:t xml:space="preserve">                0379--68618377 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Style w:val="9"/>
                <w:rFonts w:hint="eastAsia" w:hAnsi="宋体"/>
                <w:sz w:val="22"/>
                <w:szCs w:val="22"/>
                <w:lang w:bidi="ar"/>
              </w:rPr>
              <w:t>邮箱：</w:t>
            </w:r>
            <w:r>
              <w:rPr>
                <w:rStyle w:val="10"/>
                <w:rFonts w:hint="default" w:eastAsia="仿宋_GB2312"/>
                <w:sz w:val="22"/>
                <w:szCs w:val="22"/>
                <w:lang w:bidi="ar"/>
              </w:rPr>
              <w:t>379627301qq.com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4"/>
                <w:lang w:bidi="ar"/>
              </w:rPr>
              <w:t>教育科学学院</w:t>
            </w:r>
            <w:r>
              <w:rPr>
                <w:rStyle w:val="11"/>
                <w:rFonts w:hint="default" w:eastAsia="仿宋_GB2312"/>
                <w:sz w:val="22"/>
                <w:szCs w:val="22"/>
                <w:lang w:bidi="ar"/>
              </w:rPr>
              <w:t xml:space="preserve">                                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教育学</w:t>
            </w:r>
            <w:r>
              <w:rPr>
                <w:rStyle w:val="10"/>
                <w:rFonts w:hint="eastAsia" w:eastAsia="仿宋_GB2312"/>
                <w:sz w:val="22"/>
                <w:szCs w:val="22"/>
                <w:lang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心理学相关专业</w:t>
            </w:r>
            <w:r>
              <w:rPr>
                <w:rStyle w:val="10"/>
                <w:rFonts w:hint="default" w:eastAsia="仿宋_GB2312"/>
                <w:sz w:val="22"/>
                <w:szCs w:val="22"/>
                <w:lang w:bidi="ar"/>
              </w:rPr>
              <w:t xml:space="preserve">             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教学科研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4"/>
                <w:lang w:bidi="ar"/>
              </w:rPr>
              <w:t>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4"/>
              </w:rPr>
            </w:pPr>
            <w:r>
              <w:rPr>
                <w:rStyle w:val="9"/>
                <w:rFonts w:hint="eastAsia"/>
                <w:sz w:val="22"/>
                <w:szCs w:val="22"/>
                <w:lang w:bidi="ar"/>
              </w:rPr>
              <w:t>晋银峰（院长）</w:t>
            </w:r>
            <w:r>
              <w:rPr>
                <w:rStyle w:val="10"/>
                <w:rFonts w:hint="default"/>
                <w:sz w:val="22"/>
                <w:szCs w:val="22"/>
                <w:lang w:bidi="ar"/>
              </w:rPr>
              <w:t xml:space="preserve">                                                    18337900651   18337900651@139.com               </w:t>
            </w:r>
            <w:r>
              <w:rPr>
                <w:rStyle w:val="10"/>
                <w:rFonts w:hint="default"/>
                <w:sz w:val="22"/>
                <w:szCs w:val="22"/>
                <w:lang w:bidi="ar"/>
              </w:rPr>
              <w:br w:type="textWrapping"/>
            </w:r>
            <w:r>
              <w:rPr>
                <w:rStyle w:val="9"/>
                <w:rFonts w:hint="eastAsia"/>
                <w:sz w:val="22"/>
                <w:szCs w:val="22"/>
                <w:lang w:bidi="ar"/>
              </w:rPr>
              <w:t>郭红娜（办公室）</w:t>
            </w:r>
            <w:r>
              <w:rPr>
                <w:rStyle w:val="10"/>
                <w:rFonts w:hint="default"/>
                <w:sz w:val="22"/>
                <w:szCs w:val="22"/>
                <w:lang w:bidi="ar"/>
              </w:rPr>
              <w:t xml:space="preserve">                0379--68618381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8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4"/>
                <w:lang w:bidi="ar"/>
              </w:rPr>
              <w:t>商学院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工商管理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教学科研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4"/>
                <w:lang w:bidi="ar"/>
              </w:rPr>
              <w:t>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Style w:val="10"/>
                <w:rFonts w:hint="default" w:eastAsia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张成玉（院长）</w:t>
            </w:r>
            <w:r>
              <w:rPr>
                <w:rStyle w:val="10"/>
                <w:rFonts w:hint="default" w:eastAsia="仿宋_GB2312"/>
                <w:sz w:val="22"/>
                <w:szCs w:val="22"/>
                <w:lang w:bidi="ar"/>
              </w:rPr>
              <w:t xml:space="preserve">                                                       13683798337   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Style w:val="9"/>
                <w:rFonts w:hint="eastAsia" w:hAnsi="宋体"/>
                <w:sz w:val="22"/>
                <w:szCs w:val="22"/>
                <w:lang w:bidi="ar"/>
              </w:rPr>
              <w:t>邮箱：</w:t>
            </w:r>
            <w:r>
              <w:rPr>
                <w:rStyle w:val="10"/>
                <w:rFonts w:hint="default" w:eastAsia="仿宋_GB2312"/>
                <w:sz w:val="22"/>
                <w:szCs w:val="22"/>
                <w:lang w:bidi="ar"/>
              </w:rPr>
              <w:t xml:space="preserve">zhangchengyuzcy@163.com                                         </w:t>
            </w:r>
            <w:r>
              <w:rPr>
                <w:rStyle w:val="9"/>
                <w:rFonts w:hint="eastAsia" w:hAnsi="宋体"/>
                <w:sz w:val="22"/>
                <w:szCs w:val="22"/>
                <w:lang w:bidi="ar"/>
              </w:rPr>
              <w:t>胡慧玲（办公室）</w:t>
            </w:r>
            <w:r>
              <w:rPr>
                <w:rStyle w:val="10"/>
                <w:rFonts w:hint="default" w:eastAsia="仿宋_GB2312"/>
                <w:sz w:val="22"/>
                <w:szCs w:val="22"/>
                <w:lang w:bidi="ar"/>
              </w:rPr>
              <w:t xml:space="preserve">                0379--68618400 </w:t>
            </w:r>
            <w:r>
              <w:rPr>
                <w:rStyle w:val="9"/>
                <w:rFonts w:hint="eastAsia" w:hAnsi="宋体"/>
                <w:sz w:val="22"/>
                <w:szCs w:val="22"/>
                <w:lang w:bidi="ar"/>
              </w:rPr>
              <w:t>邮箱：</w:t>
            </w:r>
            <w:r>
              <w:rPr>
                <w:rStyle w:val="10"/>
                <w:rFonts w:hint="default" w:eastAsia="仿宋_GB2312"/>
                <w:sz w:val="22"/>
                <w:szCs w:val="22"/>
                <w:lang w:bidi="ar"/>
              </w:rPr>
              <w:t>604207763@qq.com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8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14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4"/>
                <w:lang w:bidi="ar"/>
              </w:rPr>
              <w:t>生命科学学院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生物技术与工程（有生物工程背景或天然产物开发方向优先）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教学科研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4"/>
                <w:lang w:bidi="ar"/>
              </w:rPr>
              <w:t>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  <w:t xml:space="preserve">史明艳（院长）                                                                      0379-68618469  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  <w:t>陈高（办公室）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  <w:t>0379-68618472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  <w:t>邮箱：253054932@qq.com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19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4"/>
                <w:lang w:bidi="ar"/>
              </w:rPr>
              <w:t>学前教育学院</w:t>
            </w:r>
            <w:r>
              <w:rPr>
                <w:rStyle w:val="11"/>
                <w:rFonts w:hint="default" w:eastAsia="仿宋_GB2312"/>
                <w:sz w:val="22"/>
                <w:szCs w:val="22"/>
                <w:lang w:bidi="ar"/>
              </w:rPr>
              <w:t xml:space="preserve">                       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学前教育学、发展与教育心理学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4"/>
                <w:lang w:bidi="ar"/>
              </w:rPr>
              <w:t>相关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专业</w:t>
            </w:r>
            <w:r>
              <w:rPr>
                <w:rStyle w:val="10"/>
                <w:rFonts w:hint="default" w:eastAsia="仿宋_GB2312"/>
                <w:sz w:val="22"/>
                <w:szCs w:val="22"/>
                <w:lang w:bidi="ar"/>
              </w:rPr>
              <w:t xml:space="preserve">                                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教学科研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4"/>
                <w:lang w:bidi="ar"/>
              </w:rPr>
              <w:t>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Style w:val="10"/>
                <w:rFonts w:hint="default" w:eastAsia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马锦华（院长）</w:t>
            </w:r>
            <w:r>
              <w:rPr>
                <w:rStyle w:val="10"/>
                <w:rFonts w:hint="default" w:eastAsia="仿宋_GB2312"/>
                <w:sz w:val="22"/>
                <w:szCs w:val="22"/>
                <w:lang w:bidi="ar"/>
              </w:rPr>
              <w:t xml:space="preserve">                                                       13938825716                           </w:t>
            </w:r>
            <w:r>
              <w:rPr>
                <w:rStyle w:val="9"/>
                <w:rFonts w:hint="eastAsia" w:hAnsi="宋体"/>
                <w:sz w:val="22"/>
                <w:szCs w:val="22"/>
                <w:lang w:bidi="ar"/>
              </w:rPr>
              <w:t>刘晶（办公室）</w:t>
            </w:r>
            <w:r>
              <w:rPr>
                <w:rStyle w:val="10"/>
                <w:rFonts w:hint="default" w:eastAsia="仿宋_GB2312"/>
                <w:sz w:val="22"/>
                <w:szCs w:val="22"/>
                <w:lang w:bidi="ar"/>
              </w:rPr>
              <w:t xml:space="preserve">                0379--68618390  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Style w:val="9"/>
                <w:rFonts w:hint="eastAsia" w:hAnsi="宋体"/>
                <w:sz w:val="22"/>
                <w:szCs w:val="22"/>
                <w:lang w:bidi="ar"/>
              </w:rPr>
              <w:t>邮箱：</w:t>
            </w:r>
            <w:r>
              <w:rPr>
                <w:rStyle w:val="10"/>
                <w:rFonts w:hint="default" w:eastAsia="仿宋_GB2312"/>
                <w:sz w:val="22"/>
                <w:szCs w:val="22"/>
                <w:lang w:bidi="ar"/>
              </w:rPr>
              <w:t>76174002@qq.com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68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4"/>
                <w:lang w:bidi="ar"/>
              </w:rPr>
              <w:t>新闻与传播学院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新闻学、广播电视编导、播音与主持艺术相关专业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（播音与主持艺术专业需普通话一级乙等及以上）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教学科研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4"/>
                <w:lang w:bidi="ar"/>
              </w:rPr>
              <w:t>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  <w:t xml:space="preserve">李正学（院长）                                                       15837915594                    马晓亮（办公室）                0379--68618411  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4"/>
                <w:lang w:bidi="ar"/>
              </w:rPr>
              <w:t>邮箱：zhengxuechina@163.com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7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4"/>
                <w:lang w:bidi="ar"/>
              </w:rPr>
              <w:t>地理与旅游学院</w:t>
            </w:r>
            <w:r>
              <w:rPr>
                <w:rStyle w:val="7"/>
                <w:rFonts w:hint="default" w:eastAsia="仿宋_GB2312"/>
                <w:sz w:val="22"/>
                <w:szCs w:val="22"/>
                <w:lang w:bidi="ar"/>
              </w:rPr>
              <w:t xml:space="preserve">                     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旅游管理（或区域经济学、人文地理学等相关专业）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教学科研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4"/>
                <w:lang w:bidi="ar"/>
              </w:rPr>
              <w:t>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Style w:val="10"/>
                <w:rFonts w:hint="default" w:eastAsia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程金龙（院长）</w:t>
            </w:r>
            <w:r>
              <w:rPr>
                <w:rStyle w:val="10"/>
                <w:rFonts w:hint="default" w:eastAsia="仿宋_GB2312"/>
                <w:sz w:val="22"/>
                <w:szCs w:val="22"/>
                <w:lang w:bidi="ar"/>
              </w:rPr>
              <w:t xml:space="preserve">                                                       15038615550                          </w:t>
            </w:r>
            <w:r>
              <w:rPr>
                <w:rStyle w:val="9"/>
                <w:rFonts w:hint="eastAsia" w:hAnsi="宋体"/>
                <w:sz w:val="22"/>
                <w:szCs w:val="22"/>
                <w:lang w:bidi="ar"/>
              </w:rPr>
              <w:t>牛珩（办公室）</w:t>
            </w:r>
            <w:r>
              <w:rPr>
                <w:rStyle w:val="10"/>
                <w:rFonts w:hint="default" w:eastAsia="仿宋_GB2312"/>
                <w:sz w:val="22"/>
                <w:szCs w:val="22"/>
                <w:lang w:bidi="ar"/>
              </w:rPr>
              <w:t xml:space="preserve">                0379--68618419  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Style w:val="9"/>
                <w:rFonts w:hint="eastAsia" w:hAnsi="宋体"/>
                <w:sz w:val="22"/>
                <w:szCs w:val="22"/>
                <w:lang w:bidi="ar"/>
              </w:rPr>
              <w:t>邮箱：</w:t>
            </w:r>
            <w:r>
              <w:rPr>
                <w:rStyle w:val="10"/>
                <w:rFonts w:hint="default" w:eastAsia="仿宋_GB2312"/>
                <w:sz w:val="22"/>
                <w:szCs w:val="22"/>
                <w:lang w:bidi="ar"/>
              </w:rPr>
              <w:t>303018937@qq.com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  <w:szCs w:val="24"/>
                <w:lang w:bidi="ar"/>
              </w:rPr>
              <w:t>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4"/>
                <w:lang w:bidi="ar"/>
              </w:rPr>
              <w:t>电子商务学院</w:t>
            </w:r>
            <w:r>
              <w:rPr>
                <w:rStyle w:val="7"/>
                <w:rFonts w:hint="default" w:eastAsia="仿宋_GB2312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电子商务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教学科研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4"/>
                <w:lang w:bidi="ar"/>
              </w:rPr>
              <w:t>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bidi="ar"/>
              </w:rPr>
              <w:t>蒋胜利（院长）</w:t>
            </w:r>
            <w:r>
              <w:rPr>
                <w:rStyle w:val="10"/>
                <w:rFonts w:hint="default" w:eastAsia="仿宋_GB2312"/>
                <w:sz w:val="22"/>
                <w:szCs w:val="22"/>
                <w:lang w:bidi="ar"/>
              </w:rPr>
              <w:t xml:space="preserve">                                                       15137986391                </w:t>
            </w:r>
            <w:r>
              <w:rPr>
                <w:rStyle w:val="10"/>
                <w:rFonts w:hint="default" w:eastAsia="仿宋_GB2312"/>
                <w:sz w:val="22"/>
                <w:szCs w:val="22"/>
                <w:lang w:bidi="ar"/>
              </w:rPr>
              <w:br w:type="textWrapping"/>
            </w:r>
            <w:r>
              <w:rPr>
                <w:rStyle w:val="9"/>
                <w:rFonts w:hint="eastAsia" w:hAnsi="宋体"/>
                <w:sz w:val="22"/>
                <w:szCs w:val="22"/>
                <w:lang w:bidi="ar"/>
              </w:rPr>
              <w:t>任文博（办公室）</w:t>
            </w:r>
            <w:r>
              <w:rPr>
                <w:rStyle w:val="10"/>
                <w:rFonts w:hint="default" w:eastAsia="仿宋_GB2312"/>
                <w:sz w:val="22"/>
                <w:szCs w:val="22"/>
                <w:lang w:bidi="ar"/>
              </w:rPr>
              <w:t xml:space="preserve">                0379--68618510      </w:t>
            </w:r>
            <w:r>
              <w:rPr>
                <w:rStyle w:val="10"/>
                <w:rFonts w:hint="default" w:eastAsia="仿宋_GB2312"/>
                <w:sz w:val="22"/>
                <w:szCs w:val="22"/>
                <w:lang w:bidi="ar"/>
              </w:rPr>
              <w:br w:type="textWrapping"/>
            </w:r>
            <w:r>
              <w:rPr>
                <w:rStyle w:val="9"/>
                <w:rFonts w:hint="eastAsia" w:hAnsi="宋体"/>
                <w:sz w:val="22"/>
                <w:szCs w:val="22"/>
                <w:lang w:bidi="ar"/>
              </w:rPr>
              <w:t>邮箱：</w:t>
            </w:r>
            <w:r>
              <w:rPr>
                <w:rStyle w:val="10"/>
                <w:rFonts w:hint="default" w:eastAsia="仿宋_GB2312"/>
                <w:sz w:val="22"/>
                <w:szCs w:val="22"/>
                <w:lang w:bidi="ar"/>
              </w:rPr>
              <w:t>446576035@qq.com</w:t>
            </w:r>
          </w:p>
        </w:tc>
      </w:tr>
    </w:tbl>
    <w:p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3"/>
        <w:widowControl/>
        <w:spacing w:before="76" w:beforeLines="0" w:beforeAutospacing="0" w:after="76" w:afterLines="0" w:afterAutospacing="0" w:line="58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beforeLines="0" w:afterLines="0" w:line="580" w:lineRule="exact"/>
        <w:rPr>
          <w:rFonts w:hint="default"/>
          <w:sz w:val="21"/>
          <w:szCs w:val="24"/>
        </w:rPr>
      </w:pPr>
    </w:p>
    <w:p>
      <w:bookmarkStart w:id="0" w:name="_GoBack"/>
      <w:bookmarkEnd w:id="0"/>
    </w:p>
    <w:sectPr>
      <w:footerReference r:id="rId4" w:type="default"/>
      <w:pgSz w:w="11906" w:h="16838"/>
      <w:pgMar w:top="1701" w:right="1474" w:bottom="1417" w:left="1587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rPr>
        <w:rFonts w:hint="default"/>
        <w:sz w:val="18"/>
        <w:szCs w:val="24"/>
      </w:rPr>
    </w:pPr>
    <w:r>
      <w:rPr>
        <w:rFonts w:hint="default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beforeLines="0" w:afterLines="0"/>
                            <w:rPr>
                              <w:rFonts w:hint="default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AWODn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R7jzPFTwN/tII2cmaYyx&#10;9zQd3W/WYtrFtED/nnPWw/tb3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EIBY4OcBAADH&#10;AwAADgAAAAAAAAABACAAAAAfAQAAZHJzL2Uyb0RvYy54bWxQSwUGAAAAAAYABgBZAQAAeA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spacing w:beforeLines="0" w:afterLines="0"/>
                      <w:rPr>
                        <w:rFonts w:hint="default"/>
                        <w:sz w:val="18"/>
                        <w:szCs w:val="24"/>
                      </w:rPr>
                    </w:pPr>
                    <w:r>
                      <w:rPr>
                        <w:rFonts w:hint="default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18"/>
                        <w:szCs w:val="24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szCs w:val="24"/>
                      </w:rPr>
                      <w:t>1</w:t>
                    </w:r>
                    <w:r>
                      <w:rPr>
                        <w:rFonts w:hint="default"/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Nzk3MzE0ZjU5ZmZlMTFmNWMwNGNhZTE4NTBiNmUifQ=="/>
  </w:docVars>
  <w:rsids>
    <w:rsidRoot w:val="00172A27"/>
    <w:rsid w:val="101437E1"/>
    <w:rsid w:val="1160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3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/>
      <w:kern w:val="0"/>
      <w:sz w:val="24"/>
      <w:szCs w:val="24"/>
    </w:rPr>
  </w:style>
  <w:style w:type="character" w:customStyle="1" w:styleId="6">
    <w:name w:val="font71"/>
    <w:basedOn w:val="5"/>
    <w:unhideWhenUsed/>
    <w:qFormat/>
    <w:uiPriority w:val="0"/>
    <w:rPr>
      <w:rFonts w:hint="eastAsia" w:ascii="仿宋_GB2312" w:hAnsi="Times New Roman" w:eastAsia="仿宋_GB2312" w:cs="仿宋_GB2312"/>
      <w:color w:val="000000"/>
      <w:sz w:val="22"/>
      <w:szCs w:val="22"/>
    </w:rPr>
  </w:style>
  <w:style w:type="character" w:customStyle="1" w:styleId="7">
    <w:name w:val="font51"/>
    <w:basedOn w:val="5"/>
    <w:unhideWhenUsed/>
    <w:qFormat/>
    <w:uiPriority w:val="0"/>
    <w:rPr>
      <w:rFonts w:hint="default" w:ascii="Times New Roman" w:hAnsi="Times New Roman" w:eastAsia="宋体" w:cs="Times New Roman"/>
      <w:b/>
      <w:color w:val="000000"/>
      <w:sz w:val="22"/>
      <w:szCs w:val="22"/>
    </w:rPr>
  </w:style>
  <w:style w:type="character" w:customStyle="1" w:styleId="8">
    <w:name w:val="font81"/>
    <w:basedOn w:val="5"/>
    <w:unhideWhenUsed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</w:rPr>
  </w:style>
  <w:style w:type="character" w:customStyle="1" w:styleId="9">
    <w:name w:val="font01"/>
    <w:basedOn w:val="5"/>
    <w:unhideWhenUsed/>
    <w:qFormat/>
    <w:uiPriority w:val="0"/>
    <w:rPr>
      <w:rFonts w:hint="eastAsia" w:ascii="仿宋_GB2312" w:hAnsi="Times New Roman" w:eastAsia="仿宋_GB2312" w:cs="仿宋_GB2312"/>
      <w:color w:val="000000"/>
      <w:sz w:val="22"/>
      <w:szCs w:val="22"/>
    </w:rPr>
  </w:style>
  <w:style w:type="character" w:customStyle="1" w:styleId="10">
    <w:name w:val="font61"/>
    <w:basedOn w:val="5"/>
    <w:unhideWhenUsed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</w:rPr>
  </w:style>
  <w:style w:type="character" w:customStyle="1" w:styleId="11">
    <w:name w:val="font101"/>
    <w:basedOn w:val="5"/>
    <w:unhideWhenUsed/>
    <w:qFormat/>
    <w:uiPriority w:val="0"/>
    <w:rPr>
      <w:rFonts w:hint="default" w:ascii="Times New Roman" w:hAnsi="Times New Roman" w:eastAsia="宋体" w:cs="Times New Roman"/>
      <w:b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2024-03-13T08:08:00Z</dcterms:created>
  <dc:creator>陳西</dc:creator>
  <cp:lastModifiedBy>陳西</cp:lastModifiedBy>
  <dcterms:modified xsi:type="dcterms:W3CDTF">2024-03-13T08:08:40Z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249B012881474AD3AAA99141F4D66EFC_11</vt:lpwstr>
  </property>
</Properties>
</file>